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2B6029" w:rsidRDefault="00653551"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highlight w:val="yellow"/>
          <w:lang w:eastAsia="en-AU"/>
        </w:rPr>
        <w:t>Date</w:t>
      </w:r>
    </w:p>
    <w:p w14:paraId="444610CA" w14:textId="77777777" w:rsidR="00BF0A53" w:rsidRPr="002B6029" w:rsidRDefault="00BF0A53" w:rsidP="00817EC6">
      <w:pPr>
        <w:spacing w:after="0" w:line="240" w:lineRule="auto"/>
        <w:rPr>
          <w:rFonts w:ascii="Calibri" w:eastAsia="Times New Roman" w:hAnsi="Calibri" w:cs="Calibri"/>
          <w:color w:val="000000"/>
          <w:sz w:val="24"/>
          <w:szCs w:val="24"/>
          <w:lang w:eastAsia="en-AU"/>
        </w:rPr>
      </w:pPr>
    </w:p>
    <w:p w14:paraId="79002089" w14:textId="77777777" w:rsidR="00653551" w:rsidRPr="002B6029" w:rsidRDefault="00653551" w:rsidP="00817EC6">
      <w:pPr>
        <w:spacing w:after="0" w:line="240" w:lineRule="auto"/>
        <w:rPr>
          <w:rFonts w:ascii="Calibri" w:eastAsia="Times New Roman" w:hAnsi="Calibri" w:cs="Calibri"/>
          <w:color w:val="000000"/>
          <w:sz w:val="24"/>
          <w:szCs w:val="24"/>
          <w:lang w:eastAsia="en-AU"/>
        </w:rPr>
      </w:pPr>
    </w:p>
    <w:p w14:paraId="14ED1252" w14:textId="11DF544A" w:rsidR="00817EC6"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xml:space="preserve">Dear </w:t>
      </w:r>
      <w:r w:rsidR="00B74BBB" w:rsidRPr="002B6029">
        <w:rPr>
          <w:rFonts w:ascii="Calibri" w:eastAsia="Times New Roman" w:hAnsi="Calibri" w:cs="Calibri"/>
          <w:color w:val="000000"/>
          <w:sz w:val="24"/>
          <w:szCs w:val="24"/>
          <w:lang w:eastAsia="en-AU"/>
        </w:rPr>
        <w:t xml:space="preserve">Education Minister </w:t>
      </w:r>
      <w:r w:rsidR="002B6029" w:rsidRPr="002B6029">
        <w:rPr>
          <w:rFonts w:cstheme="minorHAnsi"/>
          <w:sz w:val="24"/>
          <w:szCs w:val="24"/>
        </w:rPr>
        <w:t xml:space="preserve">Hon Jeremy </w:t>
      </w:r>
      <w:proofErr w:type="spellStart"/>
      <w:r w:rsidR="002B6029" w:rsidRPr="002B6029">
        <w:rPr>
          <w:rFonts w:cstheme="minorHAnsi"/>
          <w:sz w:val="24"/>
          <w:szCs w:val="24"/>
        </w:rPr>
        <w:t>Rockliff</w:t>
      </w:r>
      <w:proofErr w:type="spellEnd"/>
      <w:r w:rsidRPr="002B6029">
        <w:rPr>
          <w:rFonts w:ascii="Calibri" w:eastAsia="Times New Roman" w:hAnsi="Calibri" w:cs="Calibri"/>
          <w:color w:val="000000"/>
          <w:sz w:val="24"/>
          <w:szCs w:val="24"/>
          <w:lang w:eastAsia="en-AU"/>
        </w:rPr>
        <w:t xml:space="preserve">, </w:t>
      </w:r>
    </w:p>
    <w:p w14:paraId="6C929076" w14:textId="77777777" w:rsidR="006909FB" w:rsidRPr="002B6029" w:rsidRDefault="006909FB" w:rsidP="00817EC6">
      <w:pPr>
        <w:spacing w:after="0" w:line="240" w:lineRule="auto"/>
        <w:rPr>
          <w:rFonts w:ascii="Calibri" w:eastAsia="Times New Roman" w:hAnsi="Calibri" w:cs="Calibri"/>
          <w:color w:val="000000"/>
          <w:sz w:val="24"/>
          <w:szCs w:val="24"/>
          <w:lang w:eastAsia="en-AU"/>
        </w:rPr>
      </w:pPr>
    </w:p>
    <w:p w14:paraId="4DBCF6C0" w14:textId="3F6F3225" w:rsidR="006909FB" w:rsidRPr="002B6029" w:rsidRDefault="006909FB" w:rsidP="00817EC6">
      <w:pPr>
        <w:spacing w:after="0" w:line="240" w:lineRule="auto"/>
        <w:rPr>
          <w:rFonts w:ascii="Calibri" w:eastAsia="Times New Roman" w:hAnsi="Calibri" w:cs="Calibri"/>
          <w:b/>
          <w:color w:val="000000"/>
          <w:sz w:val="24"/>
          <w:szCs w:val="24"/>
          <w:lang w:eastAsia="en-AU"/>
        </w:rPr>
      </w:pPr>
      <w:r w:rsidRPr="002B6029">
        <w:rPr>
          <w:rFonts w:ascii="Calibri" w:eastAsia="Times New Roman" w:hAnsi="Calibri" w:cs="Calibri"/>
          <w:b/>
          <w:color w:val="000000"/>
          <w:sz w:val="24"/>
          <w:szCs w:val="24"/>
          <w:lang w:eastAsia="en-AU"/>
        </w:rPr>
        <w:t>Re: Girls uniform choices in state schools</w:t>
      </w:r>
    </w:p>
    <w:p w14:paraId="65E492A7"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18347629" w14:textId="77777777" w:rsidR="00586DAD" w:rsidRPr="002B6029" w:rsidRDefault="00586DAD" w:rsidP="00586DAD">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2FA5CA74" w14:textId="77777777" w:rsidR="00586DAD" w:rsidRPr="002B6029" w:rsidRDefault="00586DAD" w:rsidP="00FC4FD4">
      <w:pPr>
        <w:spacing w:after="0" w:line="240" w:lineRule="auto"/>
        <w:rPr>
          <w:rFonts w:ascii="Calibri" w:eastAsia="Times New Roman" w:hAnsi="Calibri" w:cs="Calibri"/>
          <w:color w:val="000000"/>
          <w:sz w:val="24"/>
          <w:szCs w:val="24"/>
          <w:lang w:eastAsia="en-AU"/>
        </w:rPr>
      </w:pPr>
    </w:p>
    <w:p w14:paraId="280816A1" w14:textId="0FEC0543" w:rsidR="00FC4FD4" w:rsidRPr="002B6029" w:rsidRDefault="00817EC6" w:rsidP="00FC4FD4">
      <w:pPr>
        <w:spacing w:after="0" w:line="240" w:lineRule="auto"/>
        <w:rPr>
          <w:rFonts w:ascii="Calibri" w:eastAsia="Times New Roman" w:hAnsi="Calibri" w:cs="Calibri"/>
          <w:b/>
          <w:color w:val="000000"/>
          <w:sz w:val="24"/>
          <w:szCs w:val="24"/>
          <w:lang w:eastAsia="en-AU"/>
        </w:rPr>
      </w:pPr>
      <w:r w:rsidRPr="002B6029">
        <w:rPr>
          <w:rFonts w:ascii="Calibri" w:eastAsia="Times New Roman" w:hAnsi="Calibri" w:cs="Calibri"/>
          <w:color w:val="000000"/>
          <w:sz w:val="24"/>
          <w:szCs w:val="24"/>
          <w:lang w:eastAsia="en-AU"/>
        </w:rPr>
        <w:t xml:space="preserve">I am writing to you about </w:t>
      </w:r>
      <w:r w:rsidR="006909FB" w:rsidRPr="002B6029">
        <w:rPr>
          <w:rFonts w:ascii="Calibri" w:eastAsia="Times New Roman" w:hAnsi="Calibri" w:cs="Calibri"/>
          <w:color w:val="000000"/>
          <w:sz w:val="24"/>
          <w:szCs w:val="24"/>
          <w:highlight w:val="yellow"/>
          <w:lang w:eastAsia="en-AU"/>
        </w:rPr>
        <w:t>[</w:t>
      </w:r>
      <w:r w:rsidRPr="002B6029">
        <w:rPr>
          <w:rFonts w:ascii="Calibri" w:eastAsia="Times New Roman" w:hAnsi="Calibri" w:cs="Calibri"/>
          <w:color w:val="000000"/>
          <w:sz w:val="24"/>
          <w:szCs w:val="24"/>
          <w:highlight w:val="yellow"/>
          <w:lang w:eastAsia="en-AU"/>
        </w:rPr>
        <w:t>an issue that I feel passionately about, and one that impacts o</w:t>
      </w:r>
      <w:r w:rsidR="00317046" w:rsidRPr="002B6029">
        <w:rPr>
          <w:rFonts w:ascii="Calibri" w:eastAsia="Times New Roman" w:hAnsi="Calibri" w:cs="Calibri"/>
          <w:color w:val="000000"/>
          <w:sz w:val="24"/>
          <w:szCs w:val="24"/>
          <w:highlight w:val="yellow"/>
          <w:lang w:eastAsia="en-AU"/>
        </w:rPr>
        <w:t>n</w:t>
      </w:r>
      <w:r w:rsidRPr="002B6029">
        <w:rPr>
          <w:rFonts w:ascii="Calibri" w:eastAsia="Times New Roman" w:hAnsi="Calibri" w:cs="Calibri"/>
          <w:color w:val="000000"/>
          <w:sz w:val="24"/>
          <w:szCs w:val="24"/>
          <w:highlight w:val="yellow"/>
          <w:lang w:eastAsia="en-AU"/>
        </w:rPr>
        <w:t xml:space="preserve"> </w:t>
      </w:r>
      <w:r w:rsidR="00B74BBB" w:rsidRPr="002B6029">
        <w:rPr>
          <w:rFonts w:ascii="Calibri" w:eastAsia="Times New Roman" w:hAnsi="Calibri" w:cs="Calibri"/>
          <w:color w:val="000000"/>
          <w:sz w:val="24"/>
          <w:szCs w:val="24"/>
          <w:highlight w:val="yellow"/>
          <w:lang w:eastAsia="en-AU"/>
        </w:rPr>
        <w:t xml:space="preserve">the education of </w:t>
      </w:r>
      <w:r w:rsidRPr="002B6029">
        <w:rPr>
          <w:rFonts w:ascii="Calibri" w:eastAsia="Times New Roman" w:hAnsi="Calibri" w:cs="Calibri"/>
          <w:color w:val="000000"/>
          <w:sz w:val="24"/>
          <w:szCs w:val="24"/>
          <w:highlight w:val="yellow"/>
          <w:lang w:eastAsia="en-AU"/>
        </w:rPr>
        <w:t>every girl in this country</w:t>
      </w:r>
      <w:r w:rsidR="00FC4FD4" w:rsidRPr="002B6029">
        <w:rPr>
          <w:rFonts w:ascii="Calibri" w:eastAsia="Times New Roman" w:hAnsi="Calibri" w:cs="Calibri"/>
          <w:color w:val="000000"/>
          <w:sz w:val="24"/>
          <w:szCs w:val="24"/>
          <w:highlight w:val="yellow"/>
          <w:lang w:eastAsia="en-AU"/>
        </w:rPr>
        <w:t>; school uniform options for girls.</w:t>
      </w:r>
      <w:r w:rsidR="006909FB" w:rsidRPr="002B6029">
        <w:rPr>
          <w:rFonts w:ascii="Calibri" w:eastAsia="Times New Roman" w:hAnsi="Calibri" w:cs="Calibri"/>
          <w:color w:val="000000"/>
          <w:sz w:val="24"/>
          <w:szCs w:val="24"/>
          <w:highlight w:val="yellow"/>
          <w:lang w:eastAsia="en-AU"/>
        </w:rPr>
        <w:t xml:space="preserve"> </w:t>
      </w:r>
      <w:r w:rsidR="006909FB" w:rsidRPr="002B6029">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7FAC9EBF" w14:textId="48CDD8CA" w:rsidR="00817EC6"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2B6029">
        <w:rPr>
          <w:rFonts w:ascii="Calibri" w:eastAsia="Times New Roman" w:hAnsi="Calibri" w:cs="Calibri"/>
          <w:color w:val="000000"/>
          <w:sz w:val="24"/>
          <w:szCs w:val="24"/>
          <w:lang w:eastAsia="en-AU"/>
        </w:rPr>
        <w:t>This is even more pronounced in high school.</w:t>
      </w:r>
    </w:p>
    <w:p w14:paraId="1C52F94E"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3632D8D0"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xml:space="preserve">I am sure you can appreciate that for some girls (and their parents), this is problematic. </w:t>
      </w:r>
    </w:p>
    <w:p w14:paraId="57B4753C"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11FDF7AA" w14:textId="4271B265" w:rsidR="00817EC6" w:rsidRPr="002B6029" w:rsidRDefault="00340C10"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This issue is important to me because</w:t>
      </w:r>
      <w:r w:rsidRPr="002B6029">
        <w:rPr>
          <w:rFonts w:ascii="Calibri" w:eastAsia="Times New Roman" w:hAnsi="Calibri" w:cs="Calibri"/>
          <w:color w:val="000000"/>
          <w:sz w:val="24"/>
          <w:szCs w:val="24"/>
          <w:highlight w:val="yellow"/>
          <w:lang w:eastAsia="en-AU"/>
        </w:rPr>
        <w:t>……</w:t>
      </w:r>
      <w:proofErr w:type="gramStart"/>
      <w:r w:rsidRPr="002B6029">
        <w:rPr>
          <w:rFonts w:ascii="Calibri" w:eastAsia="Times New Roman" w:hAnsi="Calibri" w:cs="Calibri"/>
          <w:color w:val="000000"/>
          <w:sz w:val="24"/>
          <w:szCs w:val="24"/>
          <w:highlight w:val="yellow"/>
          <w:lang w:eastAsia="en-AU"/>
        </w:rPr>
        <w:t>…[</w:t>
      </w:r>
      <w:proofErr w:type="gramEnd"/>
      <w:r w:rsidRPr="002B6029">
        <w:rPr>
          <w:rFonts w:ascii="Calibri" w:eastAsia="Times New Roman" w:hAnsi="Calibri" w:cs="Calibri"/>
          <w:b/>
          <w:color w:val="000000"/>
          <w:sz w:val="24"/>
          <w:szCs w:val="24"/>
          <w:highlight w:val="yellow"/>
          <w:lang w:eastAsia="en-AU"/>
        </w:rPr>
        <w:t>write your story here. Why do you care about this? Were you affected personally? Was you</w:t>
      </w:r>
      <w:r w:rsidR="00AF5B1D" w:rsidRPr="002B6029">
        <w:rPr>
          <w:rFonts w:ascii="Calibri" w:eastAsia="Times New Roman" w:hAnsi="Calibri" w:cs="Calibri"/>
          <w:b/>
          <w:color w:val="000000"/>
          <w:sz w:val="24"/>
          <w:szCs w:val="24"/>
          <w:highlight w:val="yellow"/>
          <w:lang w:eastAsia="en-AU"/>
        </w:rPr>
        <w:t>r</w:t>
      </w:r>
      <w:r w:rsidRPr="002B6029">
        <w:rPr>
          <w:rFonts w:ascii="Calibri" w:eastAsia="Times New Roman" w:hAnsi="Calibri" w:cs="Calibri"/>
          <w:b/>
          <w:color w:val="000000"/>
          <w:sz w:val="24"/>
          <w:szCs w:val="24"/>
          <w:highlight w:val="yellow"/>
          <w:lang w:eastAsia="en-AU"/>
        </w:rPr>
        <w:t xml:space="preserve"> child/niece/cousin affected? Are you concerned as a women, a man who believes in the rights of children and girls? Discuss here, and try to keep it brief. They won’t want to read an overly long letter].</w:t>
      </w:r>
    </w:p>
    <w:p w14:paraId="0F076D92"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w:t>
      </w:r>
    </w:p>
    <w:p w14:paraId="0E90518F" w14:textId="77777777" w:rsidR="002B6029" w:rsidRPr="002B6029" w:rsidRDefault="002B6029" w:rsidP="002B6029">
      <w:pPr>
        <w:spacing w:line="240" w:lineRule="auto"/>
        <w:jc w:val="both"/>
        <w:rPr>
          <w:rFonts w:cstheme="minorHAnsi"/>
          <w:sz w:val="24"/>
          <w:szCs w:val="24"/>
        </w:rPr>
      </w:pPr>
      <w:r w:rsidRPr="002B6029">
        <w:rPr>
          <w:rFonts w:cstheme="minorHAnsi"/>
          <w:sz w:val="24"/>
          <w:szCs w:val="24"/>
        </w:rPr>
        <w:t>In Tasmania</w:t>
      </w:r>
      <w:r w:rsidRPr="002B6029">
        <w:rPr>
          <w:rFonts w:cstheme="minorHAnsi"/>
          <w:color w:val="000000"/>
          <w:sz w:val="24"/>
          <w:szCs w:val="24"/>
        </w:rPr>
        <w:t xml:space="preserve">, the </w:t>
      </w:r>
      <w:r w:rsidRPr="002B6029">
        <w:rPr>
          <w:rFonts w:cstheme="minorHAnsi"/>
          <w:bCs/>
          <w:i/>
          <w:color w:val="000000" w:themeColor="text1"/>
          <w:sz w:val="24"/>
          <w:szCs w:val="24"/>
        </w:rPr>
        <w:t>Anti-</w:t>
      </w:r>
      <w:bookmarkStart w:id="0" w:name="H1"/>
      <w:bookmarkEnd w:id="0"/>
      <w:r w:rsidRPr="002B6029">
        <w:rPr>
          <w:rFonts w:cstheme="minorHAnsi"/>
          <w:bCs/>
          <w:i/>
          <w:color w:val="000000" w:themeColor="text1"/>
          <w:sz w:val="24"/>
          <w:szCs w:val="24"/>
        </w:rPr>
        <w:t>Discrimination Act 1998,</w:t>
      </w:r>
      <w:r w:rsidRPr="002B6029">
        <w:rPr>
          <w:rFonts w:cstheme="minorHAnsi"/>
          <w:b/>
          <w:bCs/>
          <w:i/>
          <w:color w:val="000000" w:themeColor="text1"/>
          <w:sz w:val="24"/>
          <w:szCs w:val="24"/>
        </w:rPr>
        <w:t xml:space="preserve"> </w:t>
      </w:r>
      <w:r w:rsidRPr="002B6029">
        <w:rPr>
          <w:rFonts w:cstheme="minorHAnsi"/>
          <w:color w:val="000000"/>
          <w:sz w:val="24"/>
          <w:szCs w:val="24"/>
        </w:rPr>
        <w:t>states that direct discrimination t</w:t>
      </w:r>
      <w:r w:rsidRPr="002B6029">
        <w:rPr>
          <w:rFonts w:cstheme="minorHAnsi"/>
          <w:sz w:val="24"/>
          <w:szCs w:val="24"/>
        </w:rPr>
        <w:t xml:space="preserve">akes place if a person treats another person on the basis of any prescribed attribute less favourably than a person without that attribute or characteristic. The Act clearly states that a person cannot discriminate against another due to gender. While girls are not afforded the option of wearing the shorts and long pants that the boys beside them are able to wear, one could argue that this is an example of direct discrimination. </w:t>
      </w:r>
    </w:p>
    <w:p w14:paraId="10CD8D12" w14:textId="6F654BF5" w:rsidR="002B6029" w:rsidRPr="002B6029" w:rsidRDefault="002B6029" w:rsidP="002B6029">
      <w:pPr>
        <w:spacing w:line="240" w:lineRule="auto"/>
        <w:jc w:val="both"/>
        <w:rPr>
          <w:rFonts w:cstheme="minorHAnsi"/>
          <w:sz w:val="24"/>
          <w:szCs w:val="24"/>
        </w:rPr>
      </w:pPr>
      <w:r w:rsidRPr="002B6029">
        <w:rPr>
          <w:sz w:val="24"/>
          <w:szCs w:val="24"/>
        </w:rPr>
        <w:t xml:space="preserve">It is difficult to find a clear position of the Tasmanian government on school uniforms. </w:t>
      </w:r>
      <w:r w:rsidRPr="002B6029">
        <w:rPr>
          <w:rFonts w:cstheme="minorHAnsi"/>
          <w:sz w:val="24"/>
          <w:szCs w:val="24"/>
        </w:rPr>
        <w:t xml:space="preserve">Perhaps direct inclusion of the legislative requirements of schools in a school uniform policy from the Department of Education that supports choice for female students, would lead to better outcomes in this area in schools. </w:t>
      </w:r>
      <w:r w:rsidRPr="002B6029">
        <w:rPr>
          <w:rFonts w:eastAsia="Times New Roman" w:cstheme="minorHAnsi"/>
          <w:color w:val="000000"/>
          <w:sz w:val="24"/>
          <w:szCs w:val="24"/>
          <w:lang w:eastAsia="en-AU"/>
        </w:rPr>
        <w:t xml:space="preserve">  </w:t>
      </w:r>
    </w:p>
    <w:p w14:paraId="77B3D42C" w14:textId="1C840EF1" w:rsidR="00317046" w:rsidRDefault="00340C10" w:rsidP="0031704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I am sure you are aware that t</w:t>
      </w:r>
      <w:r w:rsidR="00317046" w:rsidRPr="002B6029">
        <w:rPr>
          <w:rFonts w:ascii="Calibri" w:eastAsia="Times New Roman" w:hAnsi="Calibri" w:cs="Calibri"/>
          <w:color w:val="000000"/>
          <w:sz w:val="24"/>
          <w:szCs w:val="24"/>
          <w:lang w:eastAsia="en-AU"/>
        </w:rPr>
        <w:t>he Victorian Equal Opportunity and Human Rights Commission identified school uniforms as an area where schools could be open to legal challenges, and stated that "requiring female students to wear dresses instead of pants may amount to direct discrimination”.</w:t>
      </w:r>
    </w:p>
    <w:p w14:paraId="2A6CE75A" w14:textId="77777777" w:rsidR="002B6029" w:rsidRDefault="002B6029" w:rsidP="002B6029">
      <w:pPr>
        <w:spacing w:line="240" w:lineRule="auto"/>
        <w:jc w:val="both"/>
        <w:rPr>
          <w:rFonts w:cstheme="minorHAnsi"/>
          <w:sz w:val="24"/>
          <w:szCs w:val="24"/>
        </w:rPr>
      </w:pPr>
    </w:p>
    <w:p w14:paraId="6B189DDC" w14:textId="4049E55D" w:rsidR="002B6029" w:rsidRDefault="002B6029" w:rsidP="002B6029">
      <w:pPr>
        <w:spacing w:line="240" w:lineRule="auto"/>
        <w:jc w:val="both"/>
        <w:rPr>
          <w:rFonts w:cstheme="minorHAnsi"/>
          <w:sz w:val="24"/>
          <w:szCs w:val="24"/>
        </w:rPr>
      </w:pPr>
      <w:r w:rsidRPr="002B6029">
        <w:rPr>
          <w:rFonts w:cstheme="minorHAnsi"/>
          <w:sz w:val="24"/>
          <w:szCs w:val="24"/>
        </w:rPr>
        <w:t>Adding a girls’ formal shorts and shirt and long pants option, alongside the boys’ formal shorts and shirt and long pants option can remove this discrimination and enhance equity for girls at school. Similarly, making the unisex sports uniform of shorts and polo shirt acceptable wear for each gender every day would also meet requirements.</w:t>
      </w:r>
    </w:p>
    <w:p w14:paraId="6347C39E" w14:textId="727D76D3" w:rsidR="00577224" w:rsidRPr="00A05541" w:rsidRDefault="00577224" w:rsidP="00577224">
      <w:pPr>
        <w:spacing w:after="0" w:line="240" w:lineRule="auto"/>
        <w:rPr>
          <w:rFonts w:cstheme="minorHAnsi"/>
          <w:sz w:val="24"/>
          <w:szCs w:val="24"/>
        </w:rPr>
      </w:pPr>
      <w:r>
        <w:rPr>
          <w:rFonts w:cstheme="minorHAnsi"/>
          <w:sz w:val="24"/>
          <w:szCs w:val="24"/>
        </w:rPr>
        <w:lastRenderedPageBreak/>
        <w:t>You may be</w:t>
      </w:r>
      <w:r>
        <w:rPr>
          <w:rFonts w:cstheme="minorHAnsi"/>
          <w:sz w:val="24"/>
          <w:szCs w:val="24"/>
        </w:rPr>
        <w:t xml:space="preserve"> aware </w:t>
      </w:r>
      <w:r>
        <w:rPr>
          <w:rFonts w:cstheme="minorHAnsi"/>
          <w:sz w:val="24"/>
          <w:szCs w:val="24"/>
        </w:rPr>
        <w:t xml:space="preserve">of </w:t>
      </w:r>
      <w:r>
        <w:rPr>
          <w:rFonts w:ascii="Calibri" w:eastAsia="Times New Roman" w:hAnsi="Calibri" w:cs="Calibri"/>
          <w:color w:val="000000"/>
          <w:sz w:val="24"/>
          <w:szCs w:val="24"/>
          <w:lang w:eastAsia="en-AU"/>
        </w:rPr>
        <w:t xml:space="preserve">a national group, Girls’ Uniform Agenda (see www.girlsuniformagenda.org), </w:t>
      </w:r>
      <w:r>
        <w:rPr>
          <w:rFonts w:ascii="Calibri" w:eastAsia="Times New Roman" w:hAnsi="Calibri" w:cs="Calibri"/>
          <w:color w:val="000000"/>
          <w:sz w:val="24"/>
          <w:szCs w:val="24"/>
          <w:lang w:eastAsia="en-AU"/>
        </w:rPr>
        <w:t xml:space="preserve">who </w:t>
      </w:r>
      <w:r>
        <w:rPr>
          <w:rFonts w:ascii="Calibri" w:eastAsia="Times New Roman" w:hAnsi="Calibri" w:cs="Calibri"/>
          <w:color w:val="000000"/>
          <w:sz w:val="24"/>
          <w:szCs w:val="24"/>
          <w:lang w:eastAsia="en-AU"/>
        </w:rPr>
        <w:t xml:space="preserve">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w:t>
      </w:r>
      <w:r>
        <w:rPr>
          <w:rFonts w:ascii="Calibri" w:eastAsia="Times New Roman" w:hAnsi="Calibri" w:cs="Calibri"/>
          <w:color w:val="000000"/>
          <w:sz w:val="24"/>
          <w:szCs w:val="24"/>
          <w:lang w:eastAsia="en-AU"/>
        </w:rPr>
        <w:t>Tasmanian</w:t>
      </w:r>
      <w:r>
        <w:rPr>
          <w:rFonts w:ascii="Calibri" w:eastAsia="Times New Roman" w:hAnsi="Calibri" w:cs="Calibri"/>
          <w:color w:val="000000"/>
          <w:sz w:val="24"/>
          <w:szCs w:val="24"/>
          <w:lang w:eastAsia="en-AU"/>
        </w:rPr>
        <w:t xml:space="preserve"> education uniform policy document. The </w:t>
      </w:r>
      <w:r>
        <w:rPr>
          <w:rFonts w:ascii="Calibri" w:eastAsia="Times New Roman" w:hAnsi="Calibri" w:cs="Calibri"/>
          <w:color w:val="000000"/>
          <w:sz w:val="24"/>
          <w:szCs w:val="24"/>
          <w:lang w:eastAsia="en-AU"/>
        </w:rPr>
        <w:t>Tasmanian</w:t>
      </w:r>
      <w:r>
        <w:rPr>
          <w:rFonts w:ascii="Calibri" w:eastAsia="Times New Roman" w:hAnsi="Calibri" w:cs="Calibri"/>
          <w:color w:val="000000"/>
          <w:sz w:val="24"/>
          <w:szCs w:val="24"/>
          <w:lang w:eastAsia="en-AU"/>
        </w:rPr>
        <w:t xml:space="preserve"> representative of Girls’ Uniform Agenda, Dr </w:t>
      </w:r>
      <w:r>
        <w:rPr>
          <w:rFonts w:ascii="Calibri" w:eastAsia="Times New Roman" w:hAnsi="Calibri" w:cs="Calibri"/>
          <w:color w:val="000000"/>
          <w:sz w:val="24"/>
          <w:szCs w:val="24"/>
          <w:lang w:eastAsia="en-AU"/>
        </w:rPr>
        <w:t>Diane Caney</w:t>
      </w:r>
      <w:r>
        <w:rPr>
          <w:rFonts w:ascii="Calibri" w:eastAsia="Times New Roman" w:hAnsi="Calibri" w:cs="Calibri"/>
          <w:color w:val="000000"/>
          <w:sz w:val="24"/>
          <w:szCs w:val="24"/>
          <w:lang w:eastAsia="en-AU"/>
        </w:rPr>
        <w:t>, is keen to work with the Education Department to make these changes (email: enquiries@girlsuniformagenda.org).</w:t>
      </w:r>
    </w:p>
    <w:p w14:paraId="48DF88A1" w14:textId="77777777" w:rsidR="00317046" w:rsidRPr="002B6029" w:rsidRDefault="00317046" w:rsidP="0031704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w:t>
      </w:r>
      <w:bookmarkStart w:id="1" w:name="_GoBack"/>
      <w:bookmarkEnd w:id="1"/>
    </w:p>
    <w:p w14:paraId="08C40B14" w14:textId="40ECC1BF" w:rsidR="00340C10"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xml:space="preserve">I am saddened that this discrimination is allowed to continue in schools. </w:t>
      </w:r>
      <w:r w:rsidRPr="002B6029">
        <w:rPr>
          <w:rFonts w:ascii="Calibri" w:eastAsia="Times New Roman" w:hAnsi="Calibri" w:cs="Calibri"/>
          <w:color w:val="000000"/>
          <w:sz w:val="24"/>
          <w:szCs w:val="24"/>
          <w:highlight w:val="yellow"/>
          <w:lang w:eastAsia="en-AU"/>
        </w:rPr>
        <w:t>This letter is to</w:t>
      </w:r>
      <w:r w:rsidR="00D72C47" w:rsidRPr="002B6029">
        <w:rPr>
          <w:rFonts w:ascii="Calibri" w:eastAsia="Times New Roman" w:hAnsi="Calibri" w:cs="Calibri"/>
          <w:color w:val="000000"/>
          <w:sz w:val="24"/>
          <w:szCs w:val="24"/>
          <w:highlight w:val="yellow"/>
          <w:lang w:eastAsia="en-AU"/>
        </w:rPr>
        <w:t xml:space="preserve"> request </w:t>
      </w:r>
      <w:r w:rsidR="00340C10" w:rsidRPr="002B6029">
        <w:rPr>
          <w:rFonts w:ascii="Calibri" w:eastAsia="Times New Roman" w:hAnsi="Calibri" w:cs="Calibri"/>
          <w:color w:val="000000"/>
          <w:sz w:val="24"/>
          <w:szCs w:val="24"/>
          <w:highlight w:val="yellow"/>
          <w:lang w:eastAsia="en-AU"/>
        </w:rPr>
        <w:t>[</w:t>
      </w:r>
      <w:r w:rsidR="00340C10" w:rsidRPr="002B6029">
        <w:rPr>
          <w:rFonts w:ascii="Calibri" w:eastAsia="Times New Roman" w:hAnsi="Calibri" w:cs="Calibri"/>
          <w:b/>
          <w:color w:val="000000"/>
          <w:sz w:val="24"/>
          <w:szCs w:val="24"/>
          <w:highlight w:val="yellow"/>
          <w:lang w:eastAsia="en-AU"/>
        </w:rPr>
        <w:t>state here what you would like to happen. Do you want a meeting with the Minister or one of h</w:t>
      </w:r>
      <w:r w:rsidR="002B6029" w:rsidRPr="002B6029">
        <w:rPr>
          <w:rFonts w:ascii="Calibri" w:eastAsia="Times New Roman" w:hAnsi="Calibri" w:cs="Calibri"/>
          <w:b/>
          <w:color w:val="000000"/>
          <w:sz w:val="24"/>
          <w:szCs w:val="24"/>
          <w:highlight w:val="yellow"/>
          <w:lang w:eastAsia="en-AU"/>
        </w:rPr>
        <w:t>is</w:t>
      </w:r>
      <w:r w:rsidR="00340C10" w:rsidRPr="002B6029">
        <w:rPr>
          <w:rFonts w:ascii="Calibri" w:eastAsia="Times New Roman" w:hAnsi="Calibri" w:cs="Calibri"/>
          <w:b/>
          <w:color w:val="000000"/>
          <w:sz w:val="24"/>
          <w:szCs w:val="24"/>
          <w:highlight w:val="yellow"/>
          <w:lang w:eastAsia="en-AU"/>
        </w:rPr>
        <w:t xml:space="preserve"> representatives in </w:t>
      </w:r>
      <w:r w:rsidR="002B6029" w:rsidRPr="002B6029">
        <w:rPr>
          <w:rFonts w:ascii="Calibri" w:eastAsia="Times New Roman" w:hAnsi="Calibri" w:cs="Calibri"/>
          <w:b/>
          <w:color w:val="000000"/>
          <w:sz w:val="24"/>
          <w:szCs w:val="24"/>
          <w:highlight w:val="yellow"/>
          <w:lang w:eastAsia="en-AU"/>
        </w:rPr>
        <w:t xml:space="preserve">the </w:t>
      </w:r>
      <w:r w:rsidR="002B6029" w:rsidRPr="002B6029">
        <w:rPr>
          <w:rFonts w:cstheme="minorHAnsi"/>
          <w:sz w:val="24"/>
          <w:szCs w:val="24"/>
          <w:highlight w:val="yellow"/>
        </w:rPr>
        <w:t>Department of Education</w:t>
      </w:r>
      <w:r w:rsidR="00340C10" w:rsidRPr="002B6029">
        <w:rPr>
          <w:rFonts w:ascii="Calibri" w:eastAsia="Times New Roman" w:hAnsi="Calibri" w:cs="Calibri"/>
          <w:b/>
          <w:color w:val="000000"/>
          <w:sz w:val="24"/>
          <w:szCs w:val="24"/>
          <w:highlight w:val="yellow"/>
          <w:lang w:eastAsia="en-AU"/>
        </w:rPr>
        <w:t>? Do you want a written response outlining answers to your concerns? Ask for a clear, detailed response.</w:t>
      </w:r>
      <w:r w:rsidR="006909FB" w:rsidRPr="002B6029">
        <w:rPr>
          <w:rFonts w:ascii="Calibri" w:eastAsia="Times New Roman" w:hAnsi="Calibri" w:cs="Calibri"/>
          <w:b/>
          <w:color w:val="000000"/>
          <w:sz w:val="24"/>
          <w:szCs w:val="24"/>
          <w:highlight w:val="yellow"/>
          <w:lang w:eastAsia="en-AU"/>
        </w:rPr>
        <w:t>]</w:t>
      </w:r>
      <w:r w:rsidR="00340C10" w:rsidRPr="002B6029">
        <w:rPr>
          <w:rFonts w:ascii="Calibri" w:eastAsia="Times New Roman" w:hAnsi="Calibri" w:cs="Calibri"/>
          <w:color w:val="000000"/>
          <w:sz w:val="24"/>
          <w:szCs w:val="24"/>
          <w:lang w:eastAsia="en-AU"/>
        </w:rPr>
        <w:t xml:space="preserve"> </w:t>
      </w:r>
    </w:p>
    <w:p w14:paraId="562C0CA0" w14:textId="77777777" w:rsidR="00265064" w:rsidRPr="002B6029" w:rsidRDefault="00265064" w:rsidP="00817EC6">
      <w:pPr>
        <w:spacing w:after="0" w:line="240" w:lineRule="auto"/>
        <w:rPr>
          <w:rFonts w:ascii="Calibri" w:eastAsia="Times New Roman" w:hAnsi="Calibri" w:cs="Calibri"/>
          <w:color w:val="000000"/>
          <w:sz w:val="24"/>
          <w:szCs w:val="24"/>
          <w:lang w:eastAsia="en-AU"/>
        </w:rPr>
      </w:pPr>
    </w:p>
    <w:p w14:paraId="38D3F944" w14:textId="66C7665C" w:rsidR="00817EC6"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xml:space="preserve">I know that you support the rights of girls and women, and </w:t>
      </w:r>
      <w:r w:rsidR="00340C10" w:rsidRPr="002B6029">
        <w:rPr>
          <w:rFonts w:ascii="Calibri" w:eastAsia="Times New Roman" w:hAnsi="Calibri" w:cs="Calibri"/>
          <w:color w:val="000000"/>
          <w:sz w:val="24"/>
          <w:szCs w:val="24"/>
          <w:lang w:eastAsia="en-AU"/>
        </w:rPr>
        <w:t xml:space="preserve">I look forward to hearing </w:t>
      </w:r>
      <w:r w:rsidR="006909FB" w:rsidRPr="002B6029">
        <w:rPr>
          <w:rFonts w:ascii="Calibri" w:eastAsia="Times New Roman" w:hAnsi="Calibri" w:cs="Calibri"/>
          <w:color w:val="000000"/>
          <w:sz w:val="24"/>
          <w:szCs w:val="24"/>
          <w:lang w:eastAsia="en-AU"/>
        </w:rPr>
        <w:t>from</w:t>
      </w:r>
      <w:r w:rsidR="00340C10" w:rsidRPr="002B6029">
        <w:rPr>
          <w:rFonts w:ascii="Calibri" w:eastAsia="Times New Roman" w:hAnsi="Calibri" w:cs="Calibri"/>
          <w:color w:val="000000"/>
          <w:sz w:val="24"/>
          <w:szCs w:val="24"/>
          <w:lang w:eastAsia="en-AU"/>
        </w:rPr>
        <w:t xml:space="preserve"> you the ways in which </w:t>
      </w:r>
      <w:r w:rsidR="002B6029" w:rsidRPr="002B6029">
        <w:rPr>
          <w:rFonts w:ascii="Calibri" w:eastAsia="Times New Roman" w:hAnsi="Calibri" w:cs="Calibri"/>
          <w:color w:val="000000"/>
          <w:sz w:val="24"/>
          <w:szCs w:val="24"/>
          <w:lang w:eastAsia="en-AU"/>
        </w:rPr>
        <w:t>the Tasmanian</w:t>
      </w:r>
      <w:r w:rsidR="00340C10" w:rsidRPr="002B6029">
        <w:rPr>
          <w:rFonts w:ascii="Calibri" w:eastAsia="Times New Roman" w:hAnsi="Calibri" w:cs="Calibri"/>
          <w:color w:val="000000"/>
          <w:sz w:val="24"/>
          <w:szCs w:val="24"/>
          <w:lang w:eastAsia="en-AU"/>
        </w:rPr>
        <w:t xml:space="preserve"> government, and the </w:t>
      </w:r>
      <w:r w:rsidR="002B6029" w:rsidRPr="002B6029">
        <w:rPr>
          <w:rFonts w:cstheme="minorHAnsi"/>
          <w:sz w:val="24"/>
          <w:szCs w:val="24"/>
        </w:rPr>
        <w:t>Department of Education</w:t>
      </w:r>
      <w:r w:rsidR="00340C10" w:rsidRPr="002B6029">
        <w:rPr>
          <w:rFonts w:ascii="Calibri" w:eastAsia="Times New Roman" w:hAnsi="Calibri" w:cs="Calibri"/>
          <w:color w:val="000000"/>
          <w:sz w:val="24"/>
          <w:szCs w:val="24"/>
          <w:lang w:eastAsia="en-AU"/>
        </w:rPr>
        <w:t xml:space="preserve"> plan to support the rights of </w:t>
      </w:r>
      <w:r w:rsidR="006909FB" w:rsidRPr="002B6029">
        <w:rPr>
          <w:rFonts w:ascii="Calibri" w:eastAsia="Times New Roman" w:hAnsi="Calibri" w:cs="Calibri"/>
          <w:color w:val="000000"/>
          <w:sz w:val="24"/>
          <w:szCs w:val="24"/>
          <w:lang w:eastAsia="en-AU"/>
        </w:rPr>
        <w:t xml:space="preserve">girls in schools. </w:t>
      </w:r>
    </w:p>
    <w:p w14:paraId="370E7B92"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41A77006" w14:textId="5346659F" w:rsidR="00817EC6"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I l</w:t>
      </w:r>
      <w:r w:rsidR="004079D1" w:rsidRPr="002B6029">
        <w:rPr>
          <w:rFonts w:ascii="Calibri" w:eastAsia="Times New Roman" w:hAnsi="Calibri" w:cs="Calibri"/>
          <w:color w:val="000000"/>
          <w:sz w:val="24"/>
          <w:szCs w:val="24"/>
          <w:lang w:eastAsia="en-AU"/>
        </w:rPr>
        <w:t>ook forward to hearing from you.</w:t>
      </w:r>
    </w:p>
    <w:p w14:paraId="4F8163CE"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31DEB692"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480EC59F"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p>
    <w:p w14:paraId="79C042A5" w14:textId="77777777" w:rsidR="00817EC6" w:rsidRPr="002B6029" w:rsidRDefault="00817EC6"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lang w:eastAsia="en-AU"/>
        </w:rPr>
        <w:t xml:space="preserve">  </w:t>
      </w:r>
    </w:p>
    <w:p w14:paraId="55BDBBE2" w14:textId="343A25EC" w:rsidR="00317046" w:rsidRPr="002B6029" w:rsidRDefault="006909FB" w:rsidP="00817EC6">
      <w:pPr>
        <w:spacing w:after="0" w:line="240" w:lineRule="auto"/>
        <w:rPr>
          <w:rFonts w:ascii="Calibri" w:eastAsia="Times New Roman" w:hAnsi="Calibri" w:cs="Calibri"/>
          <w:b/>
          <w:color w:val="000000"/>
          <w:sz w:val="24"/>
          <w:szCs w:val="24"/>
          <w:highlight w:val="yellow"/>
          <w:lang w:eastAsia="en-AU"/>
        </w:rPr>
      </w:pPr>
      <w:r w:rsidRPr="002B6029">
        <w:rPr>
          <w:rFonts w:ascii="Calibri" w:eastAsia="Times New Roman" w:hAnsi="Calibri" w:cs="Calibri"/>
          <w:b/>
          <w:color w:val="000000"/>
          <w:sz w:val="24"/>
          <w:szCs w:val="24"/>
          <w:highlight w:val="yellow"/>
          <w:lang w:eastAsia="en-AU"/>
        </w:rPr>
        <w:t>Name</w:t>
      </w:r>
    </w:p>
    <w:p w14:paraId="2E8D1E99" w14:textId="14B25465" w:rsidR="00317046" w:rsidRPr="002B6029" w:rsidRDefault="006909FB" w:rsidP="00817EC6">
      <w:pPr>
        <w:spacing w:after="0" w:line="240" w:lineRule="auto"/>
        <w:rPr>
          <w:rFonts w:ascii="Calibri" w:eastAsia="Times New Roman" w:hAnsi="Calibri" w:cs="Calibri"/>
          <w:color w:val="000000"/>
          <w:sz w:val="24"/>
          <w:szCs w:val="24"/>
          <w:highlight w:val="yellow"/>
          <w:lang w:eastAsia="en-AU"/>
        </w:rPr>
      </w:pPr>
      <w:r w:rsidRPr="002B6029">
        <w:rPr>
          <w:rFonts w:ascii="Calibri" w:eastAsia="Times New Roman" w:hAnsi="Calibri" w:cs="Calibri"/>
          <w:b/>
          <w:color w:val="000000"/>
          <w:sz w:val="24"/>
          <w:szCs w:val="24"/>
          <w:highlight w:val="yellow"/>
          <w:lang w:eastAsia="en-AU"/>
        </w:rPr>
        <w:t>Position</w:t>
      </w:r>
      <w:r w:rsidRPr="002B6029">
        <w:rPr>
          <w:rFonts w:ascii="Calibri" w:eastAsia="Times New Roman" w:hAnsi="Calibri" w:cs="Calibri"/>
          <w:color w:val="000000"/>
          <w:sz w:val="24"/>
          <w:szCs w:val="24"/>
          <w:highlight w:val="yellow"/>
          <w:lang w:eastAsia="en-AU"/>
        </w:rPr>
        <w:t xml:space="preserve"> - let them know your influence here. Are you a coach? On a P&amp;C?</w:t>
      </w:r>
    </w:p>
    <w:p w14:paraId="5A9B1E3C" w14:textId="2570A270" w:rsidR="006909FB" w:rsidRPr="002B6029" w:rsidRDefault="006909FB" w:rsidP="00817EC6">
      <w:pPr>
        <w:spacing w:after="0" w:line="240" w:lineRule="auto"/>
        <w:rPr>
          <w:rFonts w:ascii="Calibri" w:eastAsia="Times New Roman" w:hAnsi="Calibri" w:cs="Calibri"/>
          <w:color w:val="000000"/>
          <w:sz w:val="24"/>
          <w:szCs w:val="24"/>
          <w:highlight w:val="yellow"/>
          <w:lang w:eastAsia="en-AU"/>
        </w:rPr>
      </w:pPr>
      <w:r w:rsidRPr="002B6029">
        <w:rPr>
          <w:rFonts w:ascii="Calibri" w:eastAsia="Times New Roman" w:hAnsi="Calibri" w:cs="Calibri"/>
          <w:color w:val="000000"/>
          <w:sz w:val="24"/>
          <w:szCs w:val="24"/>
          <w:highlight w:val="yellow"/>
          <w:lang w:eastAsia="en-AU"/>
        </w:rPr>
        <w:t>An academic? A public health official?</w:t>
      </w:r>
    </w:p>
    <w:p w14:paraId="6D146765" w14:textId="5247912A" w:rsidR="006909FB" w:rsidRPr="002B6029" w:rsidRDefault="006909FB"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color w:val="000000"/>
          <w:sz w:val="24"/>
          <w:szCs w:val="24"/>
          <w:highlight w:val="yellow"/>
          <w:lang w:eastAsia="en-AU"/>
        </w:rPr>
        <w:t>Do you write or speak in the media? Are you a blogger?</w:t>
      </w:r>
    </w:p>
    <w:p w14:paraId="185C6EB3" w14:textId="538B6DFF" w:rsidR="006909FB" w:rsidRPr="002B6029" w:rsidRDefault="006909FB" w:rsidP="00817EC6">
      <w:pPr>
        <w:spacing w:after="0" w:line="240" w:lineRule="auto"/>
        <w:rPr>
          <w:rFonts w:ascii="Calibri" w:eastAsia="Times New Roman" w:hAnsi="Calibri" w:cs="Calibri"/>
          <w:color w:val="000000"/>
          <w:sz w:val="24"/>
          <w:szCs w:val="24"/>
          <w:lang w:eastAsia="en-AU"/>
        </w:rPr>
      </w:pPr>
      <w:r w:rsidRPr="002B6029">
        <w:rPr>
          <w:rFonts w:ascii="Calibri" w:eastAsia="Times New Roman" w:hAnsi="Calibri" w:cs="Calibri"/>
          <w:b/>
          <w:color w:val="000000"/>
          <w:sz w:val="24"/>
          <w:szCs w:val="24"/>
          <w:highlight w:val="yellow"/>
          <w:lang w:eastAsia="en-AU"/>
        </w:rPr>
        <w:t>Contact details (email, address, phone number)</w:t>
      </w:r>
      <w:r w:rsidRPr="002B6029">
        <w:rPr>
          <w:rFonts w:ascii="Calibri" w:eastAsia="Times New Roman" w:hAnsi="Calibri" w:cs="Calibri"/>
          <w:color w:val="000000"/>
          <w:sz w:val="24"/>
          <w:szCs w:val="24"/>
          <w:highlight w:val="yellow"/>
          <w:lang w:eastAsia="en-AU"/>
        </w:rPr>
        <w:t>.</w:t>
      </w:r>
    </w:p>
    <w:p w14:paraId="76DBAD7E" w14:textId="77777777" w:rsidR="008E371D" w:rsidRPr="002B6029" w:rsidRDefault="008E371D">
      <w:pPr>
        <w:rPr>
          <w:sz w:val="24"/>
          <w:szCs w:val="24"/>
        </w:rPr>
      </w:pPr>
    </w:p>
    <w:sectPr w:rsidR="008E371D" w:rsidRPr="002B6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6598B"/>
    <w:rsid w:val="001E7943"/>
    <w:rsid w:val="00245FD4"/>
    <w:rsid w:val="00262CE1"/>
    <w:rsid w:val="00265064"/>
    <w:rsid w:val="002B6029"/>
    <w:rsid w:val="002D687B"/>
    <w:rsid w:val="00315512"/>
    <w:rsid w:val="00317046"/>
    <w:rsid w:val="00340C10"/>
    <w:rsid w:val="004079D1"/>
    <w:rsid w:val="00454C27"/>
    <w:rsid w:val="00577224"/>
    <w:rsid w:val="00586DAD"/>
    <w:rsid w:val="00653551"/>
    <w:rsid w:val="006909FB"/>
    <w:rsid w:val="00787BE8"/>
    <w:rsid w:val="00817EC6"/>
    <w:rsid w:val="008E371D"/>
    <w:rsid w:val="00AF5B1D"/>
    <w:rsid w:val="00B74BBB"/>
    <w:rsid w:val="00BF0A53"/>
    <w:rsid w:val="00D72C47"/>
    <w:rsid w:val="00FC4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16</cp:revision>
  <dcterms:created xsi:type="dcterms:W3CDTF">2017-02-15T04:27:00Z</dcterms:created>
  <dcterms:modified xsi:type="dcterms:W3CDTF">2017-12-14T04:09:00Z</dcterms:modified>
</cp:coreProperties>
</file>